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DC" w:rsidRPr="00083087" w:rsidRDefault="00277B17" w:rsidP="00A13E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F53">
        <w:rPr>
          <w:rFonts w:ascii="Arial" w:hAnsi="Arial" w:cs="Arial"/>
        </w:rPr>
        <w:t>GEMEINDE</w:t>
      </w:r>
    </w:p>
    <w:p w:rsidR="00277B17" w:rsidRPr="00083087" w:rsidRDefault="00277B17" w:rsidP="00A13E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3087">
        <w:rPr>
          <w:rFonts w:ascii="Arial" w:hAnsi="Arial" w:cs="Arial"/>
          <w:sz w:val="24"/>
          <w:szCs w:val="24"/>
        </w:rPr>
        <w:t>OBERBUCHSITEN</w:t>
      </w:r>
    </w:p>
    <w:p w:rsidR="00277B17" w:rsidRPr="00083087" w:rsidRDefault="00277B17">
      <w:pPr>
        <w:rPr>
          <w:sz w:val="24"/>
          <w:szCs w:val="24"/>
        </w:rPr>
      </w:pPr>
    </w:p>
    <w:p w:rsidR="00277B17" w:rsidRDefault="00277B17">
      <w:pPr>
        <w:rPr>
          <w:rFonts w:ascii="Arial" w:hAnsi="Arial" w:cs="Arial"/>
          <w:sz w:val="24"/>
          <w:szCs w:val="24"/>
        </w:rPr>
      </w:pPr>
    </w:p>
    <w:p w:rsidR="00083087" w:rsidRPr="00083087" w:rsidRDefault="00083087">
      <w:pPr>
        <w:rPr>
          <w:rFonts w:ascii="Arial" w:hAnsi="Arial" w:cs="Arial"/>
          <w:sz w:val="24"/>
          <w:szCs w:val="24"/>
        </w:rPr>
      </w:pPr>
    </w:p>
    <w:p w:rsidR="00043990" w:rsidRDefault="00277B17" w:rsidP="00043990">
      <w:pPr>
        <w:rPr>
          <w:rFonts w:ascii="Arial" w:hAnsi="Arial" w:cs="Arial"/>
          <w:b/>
          <w:sz w:val="24"/>
          <w:szCs w:val="24"/>
          <w:u w:val="single"/>
        </w:rPr>
      </w:pPr>
      <w:r w:rsidRPr="00083087">
        <w:rPr>
          <w:rFonts w:ascii="Arial" w:hAnsi="Arial" w:cs="Arial"/>
          <w:b/>
          <w:sz w:val="36"/>
          <w:szCs w:val="36"/>
          <w:u w:val="single"/>
        </w:rPr>
        <w:t>Berichterstattung über die Gemeinderats-Sitzung</w:t>
      </w:r>
      <w:r w:rsidR="00986439" w:rsidRPr="00083087">
        <w:rPr>
          <w:rFonts w:ascii="Arial" w:hAnsi="Arial" w:cs="Arial"/>
          <w:b/>
          <w:sz w:val="36"/>
          <w:szCs w:val="36"/>
          <w:u w:val="single"/>
        </w:rPr>
        <w:t>en</w:t>
      </w:r>
      <w:r w:rsidR="00743C2B" w:rsidRPr="00083087">
        <w:rPr>
          <w:rFonts w:ascii="Arial" w:hAnsi="Arial" w:cs="Arial"/>
          <w:b/>
          <w:sz w:val="36"/>
          <w:szCs w:val="36"/>
          <w:u w:val="single"/>
        </w:rPr>
        <w:t xml:space="preserve"> vom</w:t>
      </w:r>
      <w:r w:rsidR="0008308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083087">
        <w:rPr>
          <w:rFonts w:ascii="Arial" w:hAnsi="Arial" w:cs="Arial"/>
          <w:b/>
          <w:sz w:val="36"/>
          <w:szCs w:val="36"/>
          <w:u w:val="single"/>
        </w:rPr>
        <w:t>16./30. Januar 2017</w:t>
      </w:r>
      <w:r w:rsidR="00C73EBF" w:rsidRPr="00083087">
        <w:rPr>
          <w:rFonts w:ascii="Arial" w:hAnsi="Arial" w:cs="Arial"/>
          <w:b/>
          <w:sz w:val="36"/>
          <w:szCs w:val="36"/>
          <w:u w:val="single"/>
        </w:rPr>
        <w:br/>
      </w:r>
    </w:p>
    <w:p w:rsidR="00077433" w:rsidRPr="00083087" w:rsidRDefault="00043990" w:rsidP="00BA0EF9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BA0EF9" w:rsidRPr="00BA0EF9">
        <w:rPr>
          <w:rFonts w:ascii="Arial" w:hAnsi="Arial" w:cs="Arial"/>
          <w:b/>
          <w:sz w:val="24"/>
          <w:szCs w:val="24"/>
        </w:rPr>
        <w:t>-</w:t>
      </w:r>
      <w:r w:rsidR="00BA0EF9" w:rsidRPr="00BA0EF9">
        <w:rPr>
          <w:rFonts w:ascii="Arial" w:hAnsi="Arial" w:cs="Arial"/>
          <w:b/>
          <w:sz w:val="24"/>
          <w:szCs w:val="24"/>
        </w:rPr>
        <w:tab/>
      </w:r>
      <w:r w:rsidR="00077433" w:rsidRPr="00083087">
        <w:rPr>
          <w:rFonts w:ascii="Arial" w:hAnsi="Arial" w:cs="Arial"/>
          <w:b/>
          <w:sz w:val="24"/>
          <w:szCs w:val="24"/>
          <w:u w:val="single"/>
        </w:rPr>
        <w:t>Kommunale Urnenabstimmung vom 23. April 2017</w:t>
      </w:r>
    </w:p>
    <w:p w:rsidR="00077433" w:rsidRPr="00083087" w:rsidRDefault="00077433" w:rsidP="00BA0EF9">
      <w:pPr>
        <w:pStyle w:val="Listenabsatz"/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83087">
        <w:rPr>
          <w:rFonts w:ascii="Arial" w:hAnsi="Arial" w:cs="Arial"/>
          <w:sz w:val="24"/>
          <w:szCs w:val="24"/>
        </w:rPr>
        <w:t>Gestützt auf den Beschluss des Souveräns der Gemeinde Oberbuchsiten anlässlich der Budget-Gemeindeversammlung vom 12. Dezember 2016 findet betreffend Realisierung von zusätzlichem Schulraum in der Gemeinde Oberbuchsiten eine kommunale Urnenabstimmung statt (Unter</w:t>
      </w:r>
      <w:r w:rsidRPr="00083087">
        <w:rPr>
          <w:rFonts w:ascii="Arial" w:hAnsi="Arial" w:cs="Arial"/>
          <w:sz w:val="24"/>
          <w:szCs w:val="24"/>
        </w:rPr>
        <w:softHyphen/>
        <w:t>breitung von zwei Varianten „Teil-Zentralisierung“ und „Zentralisierung“ mit den entsprechenden Investitions</w:t>
      </w:r>
      <w:r w:rsidRPr="00083087">
        <w:rPr>
          <w:rFonts w:ascii="Arial" w:hAnsi="Arial" w:cs="Arial"/>
          <w:sz w:val="24"/>
          <w:szCs w:val="24"/>
        </w:rPr>
        <w:softHyphen/>
        <w:t xml:space="preserve">krediten). </w:t>
      </w:r>
    </w:p>
    <w:p w:rsidR="00077433" w:rsidRPr="00083087" w:rsidRDefault="00077433" w:rsidP="0007743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077433" w:rsidRPr="00083087" w:rsidRDefault="00077433" w:rsidP="00077433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83087">
        <w:rPr>
          <w:rFonts w:ascii="Arial" w:hAnsi="Arial" w:cs="Arial"/>
          <w:sz w:val="24"/>
          <w:szCs w:val="24"/>
        </w:rPr>
        <w:t>Der Gemeinderat Oberbuchsiten be</w:t>
      </w:r>
      <w:r w:rsidRPr="00083087">
        <w:rPr>
          <w:rFonts w:ascii="Arial" w:hAnsi="Arial" w:cs="Arial"/>
          <w:sz w:val="24"/>
          <w:szCs w:val="24"/>
        </w:rPr>
        <w:softHyphen/>
        <w:t>schl</w:t>
      </w:r>
      <w:r w:rsidR="003641B3">
        <w:rPr>
          <w:rFonts w:ascii="Arial" w:hAnsi="Arial" w:cs="Arial"/>
          <w:sz w:val="24"/>
          <w:szCs w:val="24"/>
        </w:rPr>
        <w:t>ie</w:t>
      </w:r>
      <w:r w:rsidRPr="00083087">
        <w:rPr>
          <w:rFonts w:ascii="Arial" w:hAnsi="Arial" w:cs="Arial"/>
          <w:sz w:val="24"/>
          <w:szCs w:val="24"/>
        </w:rPr>
        <w:t>ss</w:t>
      </w:r>
      <w:r w:rsidR="003641B3">
        <w:rPr>
          <w:rFonts w:ascii="Arial" w:hAnsi="Arial" w:cs="Arial"/>
          <w:sz w:val="24"/>
          <w:szCs w:val="24"/>
        </w:rPr>
        <w:t>t</w:t>
      </w:r>
      <w:r w:rsidRPr="00083087">
        <w:rPr>
          <w:rFonts w:ascii="Arial" w:hAnsi="Arial" w:cs="Arial"/>
          <w:sz w:val="24"/>
          <w:szCs w:val="24"/>
        </w:rPr>
        <w:t>, diese kommunale Urnenab</w:t>
      </w:r>
      <w:r w:rsidRPr="00083087">
        <w:rPr>
          <w:rFonts w:ascii="Arial" w:hAnsi="Arial" w:cs="Arial"/>
          <w:sz w:val="24"/>
          <w:szCs w:val="24"/>
        </w:rPr>
        <w:softHyphen/>
        <w:t>stimmung am 23. April 2017 durchzuführen. Die Stimmbe</w:t>
      </w:r>
      <w:r w:rsidRPr="00083087">
        <w:rPr>
          <w:rFonts w:ascii="Arial" w:hAnsi="Arial" w:cs="Arial"/>
          <w:sz w:val="24"/>
          <w:szCs w:val="24"/>
        </w:rPr>
        <w:softHyphen/>
        <w:t>rechtigt</w:t>
      </w:r>
      <w:r w:rsidR="003641B3">
        <w:rPr>
          <w:rFonts w:ascii="Arial" w:hAnsi="Arial" w:cs="Arial"/>
          <w:sz w:val="24"/>
          <w:szCs w:val="24"/>
        </w:rPr>
        <w:t>en der Gemeinde Oberbuchsiten wu</w:t>
      </w:r>
      <w:r w:rsidRPr="00083087">
        <w:rPr>
          <w:rFonts w:ascii="Arial" w:hAnsi="Arial" w:cs="Arial"/>
          <w:sz w:val="24"/>
          <w:szCs w:val="24"/>
        </w:rPr>
        <w:t xml:space="preserve">rden zu diesem Urnengang einberufen (Publikation </w:t>
      </w:r>
      <w:r w:rsidR="00BA0EF9">
        <w:rPr>
          <w:rFonts w:ascii="Arial" w:hAnsi="Arial" w:cs="Arial"/>
          <w:sz w:val="24"/>
          <w:szCs w:val="24"/>
        </w:rPr>
        <w:t xml:space="preserve">im Anzeiger für Thal </w:t>
      </w:r>
      <w:proofErr w:type="spellStart"/>
      <w:r w:rsidR="00BA0EF9">
        <w:rPr>
          <w:rFonts w:ascii="Arial" w:hAnsi="Arial" w:cs="Arial"/>
          <w:sz w:val="24"/>
          <w:szCs w:val="24"/>
        </w:rPr>
        <w:t>Gäu</w:t>
      </w:r>
      <w:proofErr w:type="spellEnd"/>
      <w:r w:rsidR="00BA0EF9">
        <w:rPr>
          <w:rFonts w:ascii="Arial" w:hAnsi="Arial" w:cs="Arial"/>
          <w:sz w:val="24"/>
          <w:szCs w:val="24"/>
        </w:rPr>
        <w:t xml:space="preserve"> Olten </w:t>
      </w:r>
      <w:r w:rsidRPr="00083087">
        <w:rPr>
          <w:rFonts w:ascii="Arial" w:hAnsi="Arial" w:cs="Arial"/>
          <w:sz w:val="24"/>
          <w:szCs w:val="24"/>
        </w:rPr>
        <w:t>vom 2. Februar 2017</w:t>
      </w:r>
      <w:r w:rsidR="00BA0EF9">
        <w:rPr>
          <w:rFonts w:ascii="Arial" w:hAnsi="Arial" w:cs="Arial"/>
          <w:sz w:val="24"/>
          <w:szCs w:val="24"/>
        </w:rPr>
        <w:t>)</w:t>
      </w:r>
      <w:r w:rsidRPr="00083087">
        <w:rPr>
          <w:rFonts w:ascii="Arial" w:hAnsi="Arial" w:cs="Arial"/>
          <w:sz w:val="24"/>
          <w:szCs w:val="24"/>
        </w:rPr>
        <w:t>.</w:t>
      </w:r>
    </w:p>
    <w:p w:rsidR="00077433" w:rsidRPr="00083087" w:rsidRDefault="00077433" w:rsidP="00077433">
      <w:pPr>
        <w:tabs>
          <w:tab w:val="left" w:pos="284"/>
        </w:tabs>
        <w:ind w:left="284"/>
        <w:rPr>
          <w:rFonts w:ascii="Arial" w:hAnsi="Arial" w:cs="Arial"/>
          <w:sz w:val="24"/>
          <w:szCs w:val="24"/>
          <w:u w:val="single"/>
        </w:rPr>
      </w:pPr>
    </w:p>
    <w:p w:rsidR="009A23E4" w:rsidRDefault="00077433" w:rsidP="00077433">
      <w:pPr>
        <w:pStyle w:val="Listenabsatz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083087">
        <w:rPr>
          <w:rFonts w:ascii="Arial" w:eastAsiaTheme="minorEastAsia" w:hAnsi="Arial" w:cs="Arial"/>
          <w:b/>
          <w:sz w:val="24"/>
          <w:szCs w:val="24"/>
          <w:u w:val="single"/>
        </w:rPr>
        <w:t xml:space="preserve">Kommunale Erneuerungswahlen 2017-2021: Verabschiedung Details </w:t>
      </w:r>
    </w:p>
    <w:p w:rsidR="00077433" w:rsidRPr="00083087" w:rsidRDefault="00077433" w:rsidP="009A23E4">
      <w:pPr>
        <w:pStyle w:val="Listenabsatz"/>
        <w:tabs>
          <w:tab w:val="left" w:pos="284"/>
          <w:tab w:val="left" w:pos="1134"/>
        </w:tabs>
        <w:spacing w:after="0" w:line="240" w:lineRule="auto"/>
        <w:ind w:left="284"/>
        <w:jc w:val="both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083087">
        <w:rPr>
          <w:rFonts w:ascii="Arial" w:eastAsiaTheme="minorEastAsia" w:hAnsi="Arial" w:cs="Arial"/>
          <w:b/>
          <w:sz w:val="24"/>
          <w:szCs w:val="24"/>
          <w:u w:val="single"/>
        </w:rPr>
        <w:t xml:space="preserve">betreffend festgelegter Wahltermine </w:t>
      </w:r>
    </w:p>
    <w:p w:rsidR="00077433" w:rsidRPr="00083087" w:rsidRDefault="00077433" w:rsidP="003641B3">
      <w:p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ab/>
        <w:t xml:space="preserve">Der Gemeinderat hat im Zusammenhang mit den kommunalen Erneuerungswahlen für die Amtsperiode 2017-2021 folgende Wahldaten festgelegt: </w:t>
      </w:r>
    </w:p>
    <w:p w:rsidR="00077433" w:rsidRPr="00083087" w:rsidRDefault="00077433" w:rsidP="003641B3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hanging="28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>Gemeinderatswahlen</w:t>
      </w:r>
      <w:r w:rsidRPr="00083087">
        <w:rPr>
          <w:rFonts w:ascii="Arial" w:eastAsiaTheme="minorEastAsia" w:hAnsi="Arial" w:cs="Arial"/>
          <w:sz w:val="24"/>
          <w:szCs w:val="24"/>
        </w:rPr>
        <w:tab/>
      </w:r>
      <w:r w:rsidRPr="00083087">
        <w:rPr>
          <w:rFonts w:ascii="Arial" w:eastAsiaTheme="minorEastAsia" w:hAnsi="Arial" w:cs="Arial"/>
          <w:sz w:val="24"/>
          <w:szCs w:val="24"/>
        </w:rPr>
        <w:tab/>
      </w:r>
      <w:r w:rsidRPr="00083087">
        <w:rPr>
          <w:rFonts w:ascii="Arial" w:eastAsiaTheme="minorEastAsia" w:hAnsi="Arial" w:cs="Arial"/>
          <w:sz w:val="24"/>
          <w:szCs w:val="24"/>
        </w:rPr>
        <w:tab/>
        <w:t>21. Mai 2017</w:t>
      </w:r>
    </w:p>
    <w:p w:rsidR="00077433" w:rsidRPr="00083087" w:rsidRDefault="00077433" w:rsidP="003641B3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 w:line="240" w:lineRule="auto"/>
        <w:ind w:hanging="284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>Beamten- und Kommissionswahlen</w:t>
      </w:r>
      <w:r w:rsidRPr="00083087">
        <w:rPr>
          <w:rFonts w:ascii="Arial" w:eastAsiaTheme="minorEastAsia" w:hAnsi="Arial" w:cs="Arial"/>
          <w:sz w:val="24"/>
          <w:szCs w:val="24"/>
        </w:rPr>
        <w:tab/>
        <w:t>02. Juli 2017</w:t>
      </w:r>
    </w:p>
    <w:p w:rsidR="00BA0EF9" w:rsidRDefault="00BA0EF9" w:rsidP="003641B3">
      <w:pPr>
        <w:tabs>
          <w:tab w:val="left" w:pos="284"/>
          <w:tab w:val="left" w:pos="1134"/>
        </w:tabs>
        <w:spacing w:after="0" w:line="240" w:lineRule="auto"/>
        <w:ind w:left="360" w:hanging="284"/>
        <w:jc w:val="both"/>
        <w:rPr>
          <w:rFonts w:ascii="Arial" w:eastAsiaTheme="minorEastAsia" w:hAnsi="Arial" w:cs="Arial"/>
          <w:sz w:val="24"/>
          <w:szCs w:val="24"/>
        </w:rPr>
      </w:pPr>
    </w:p>
    <w:p w:rsidR="00BA0EF9" w:rsidRPr="00BA0EF9" w:rsidRDefault="003641B3" w:rsidP="003641B3">
      <w:pPr>
        <w:tabs>
          <w:tab w:val="left" w:pos="284"/>
          <w:tab w:val="left" w:pos="1134"/>
        </w:tabs>
        <w:spacing w:after="0" w:line="240" w:lineRule="auto"/>
        <w:ind w:left="284" w:hanging="208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>Der Gemeinderat fixiert sämtliche</w:t>
      </w:r>
      <w:r w:rsidR="00BA0EF9" w:rsidRPr="00BA0EF9">
        <w:rPr>
          <w:rFonts w:ascii="Arial" w:eastAsiaTheme="minorEastAsia" w:hAnsi="Arial" w:cs="Arial"/>
          <w:sz w:val="24"/>
          <w:szCs w:val="24"/>
        </w:rPr>
        <w:t xml:space="preserve"> Eckdaten betreffend der verschiedensten </w:t>
      </w:r>
      <w:r>
        <w:rPr>
          <w:rFonts w:ascii="Arial" w:eastAsiaTheme="minorEastAsia" w:hAnsi="Arial" w:cs="Arial"/>
          <w:sz w:val="24"/>
          <w:szCs w:val="24"/>
        </w:rPr>
        <w:t>Er</w:t>
      </w:r>
      <w:r>
        <w:rPr>
          <w:rFonts w:ascii="Arial" w:eastAsiaTheme="minorEastAsia" w:hAnsi="Arial" w:cs="Arial"/>
          <w:sz w:val="24"/>
          <w:szCs w:val="24"/>
        </w:rPr>
        <w:softHyphen/>
        <w:t>neue</w:t>
      </w:r>
      <w:r>
        <w:rPr>
          <w:rFonts w:ascii="Arial" w:eastAsiaTheme="minorEastAsia" w:hAnsi="Arial" w:cs="Arial"/>
          <w:sz w:val="24"/>
          <w:szCs w:val="24"/>
        </w:rPr>
        <w:softHyphen/>
        <w:t>rungs</w:t>
      </w:r>
      <w:r>
        <w:rPr>
          <w:rFonts w:ascii="Arial" w:eastAsiaTheme="minorEastAsia" w:hAnsi="Arial" w:cs="Arial"/>
          <w:sz w:val="24"/>
          <w:szCs w:val="24"/>
        </w:rPr>
        <w:softHyphen/>
      </w:r>
      <w:r>
        <w:rPr>
          <w:rFonts w:ascii="Arial" w:eastAsiaTheme="minorEastAsia" w:hAnsi="Arial" w:cs="Arial"/>
          <w:sz w:val="24"/>
          <w:szCs w:val="24"/>
        </w:rPr>
        <w:softHyphen/>
        <w:t>wahlen</w:t>
      </w:r>
      <w:r w:rsidR="00BA0EF9" w:rsidRPr="00BA0EF9">
        <w:rPr>
          <w:rFonts w:ascii="Arial" w:eastAsiaTheme="minorEastAsia" w:hAnsi="Arial" w:cs="Arial"/>
          <w:sz w:val="24"/>
          <w:szCs w:val="24"/>
        </w:rPr>
        <w:t xml:space="preserve">. Publikation </w:t>
      </w:r>
      <w:r w:rsidR="00BA0EF9">
        <w:rPr>
          <w:rFonts w:ascii="Arial" w:eastAsiaTheme="minorEastAsia" w:hAnsi="Arial" w:cs="Arial"/>
          <w:sz w:val="24"/>
          <w:szCs w:val="24"/>
        </w:rPr>
        <w:t>i</w:t>
      </w:r>
      <w:r w:rsidR="00BA0EF9" w:rsidRPr="00BA0EF9">
        <w:rPr>
          <w:rFonts w:ascii="Arial" w:eastAsiaTheme="minorEastAsia" w:hAnsi="Arial" w:cs="Arial"/>
          <w:sz w:val="24"/>
          <w:szCs w:val="24"/>
        </w:rPr>
        <w:t>m Anze</w:t>
      </w:r>
      <w:r>
        <w:rPr>
          <w:rFonts w:ascii="Arial" w:eastAsiaTheme="minorEastAsia" w:hAnsi="Arial" w:cs="Arial"/>
          <w:sz w:val="24"/>
          <w:szCs w:val="24"/>
        </w:rPr>
        <w:t xml:space="preserve">iger für Thal </w:t>
      </w:r>
      <w:proofErr w:type="spellStart"/>
      <w:r>
        <w:rPr>
          <w:rFonts w:ascii="Arial" w:eastAsiaTheme="minorEastAsia" w:hAnsi="Arial" w:cs="Arial"/>
          <w:sz w:val="24"/>
          <w:szCs w:val="24"/>
        </w:rPr>
        <w:t>Gäu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Olten vom 19. </w:t>
      </w:r>
      <w:r w:rsidR="00BA0EF9" w:rsidRPr="00BA0EF9">
        <w:rPr>
          <w:rFonts w:ascii="Arial" w:eastAsiaTheme="minorEastAsia" w:hAnsi="Arial" w:cs="Arial"/>
          <w:sz w:val="24"/>
          <w:szCs w:val="24"/>
        </w:rPr>
        <w:t xml:space="preserve">Januar 2017. </w:t>
      </w:r>
    </w:p>
    <w:p w:rsidR="00077433" w:rsidRPr="00083087" w:rsidRDefault="00077433" w:rsidP="003641B3">
      <w:pPr>
        <w:tabs>
          <w:tab w:val="left" w:pos="284"/>
          <w:tab w:val="left" w:pos="1134"/>
        </w:tabs>
        <w:spacing w:after="0" w:line="240" w:lineRule="auto"/>
        <w:ind w:left="284" w:hanging="208"/>
        <w:jc w:val="both"/>
        <w:rPr>
          <w:rFonts w:ascii="Arial" w:eastAsiaTheme="minorEastAsia" w:hAnsi="Arial" w:cs="Arial"/>
          <w:sz w:val="24"/>
          <w:szCs w:val="24"/>
        </w:rPr>
      </w:pPr>
    </w:p>
    <w:p w:rsidR="00077433" w:rsidRPr="00083087" w:rsidRDefault="00077433" w:rsidP="003641B3">
      <w:p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ab/>
        <w:t>Der Gemeinderat wird das genaue Einsetzungs- u. Vereidigungsdatum für die Kommissionen / Delegierten / Beamten / Funktionäre der neuen Amtsp</w:t>
      </w:r>
      <w:r w:rsidR="00BA0EF9">
        <w:rPr>
          <w:rFonts w:ascii="Arial" w:eastAsiaTheme="minorEastAsia" w:hAnsi="Arial" w:cs="Arial"/>
          <w:sz w:val="24"/>
          <w:szCs w:val="24"/>
        </w:rPr>
        <w:t xml:space="preserve">eriode 2017-2021 noch </w:t>
      </w:r>
      <w:r w:rsidRPr="00083087">
        <w:rPr>
          <w:rFonts w:ascii="Arial" w:eastAsiaTheme="minorEastAsia" w:hAnsi="Arial" w:cs="Arial"/>
          <w:sz w:val="24"/>
          <w:szCs w:val="24"/>
        </w:rPr>
        <w:t xml:space="preserve">festlegen (Datum nach den Sommerferien).  </w:t>
      </w:r>
    </w:p>
    <w:p w:rsidR="00077433" w:rsidRPr="00083087" w:rsidRDefault="00077433" w:rsidP="003641B3">
      <w:p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ab/>
      </w:r>
    </w:p>
    <w:p w:rsidR="00077433" w:rsidRPr="00083087" w:rsidRDefault="00077433" w:rsidP="00077433">
      <w:pPr>
        <w:pStyle w:val="Listenabsatz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after="0" w:line="240" w:lineRule="auto"/>
        <w:ind w:hanging="720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b/>
          <w:sz w:val="24"/>
          <w:szCs w:val="24"/>
          <w:u w:val="single"/>
        </w:rPr>
        <w:t>Schulordnung der Gemeinde Oberbuchsiten mit Funktionendiagramm</w:t>
      </w:r>
    </w:p>
    <w:p w:rsidR="00077433" w:rsidRPr="00083087" w:rsidRDefault="00077433" w:rsidP="00077433">
      <w:pPr>
        <w:tabs>
          <w:tab w:val="left" w:pos="284"/>
          <w:tab w:val="left" w:pos="567"/>
          <w:tab w:val="left" w:pos="113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ab/>
        <w:t>Die Ressortinhaberin Bildung, Koch Sarah, hat eine</w:t>
      </w:r>
      <w:r w:rsidR="003641B3">
        <w:rPr>
          <w:rFonts w:ascii="Arial" w:eastAsiaTheme="minorEastAsia" w:hAnsi="Arial" w:cs="Arial"/>
          <w:sz w:val="24"/>
          <w:szCs w:val="24"/>
        </w:rPr>
        <w:t>n</w:t>
      </w:r>
      <w:r w:rsidRPr="00083087">
        <w:rPr>
          <w:rFonts w:ascii="Arial" w:eastAsiaTheme="minorEastAsia" w:hAnsi="Arial" w:cs="Arial"/>
          <w:sz w:val="24"/>
          <w:szCs w:val="24"/>
        </w:rPr>
        <w:t xml:space="preserve"> Schulordnung</w:t>
      </w:r>
      <w:r w:rsidR="003641B3">
        <w:rPr>
          <w:rFonts w:ascii="Arial" w:eastAsiaTheme="minorEastAsia" w:hAnsi="Arial" w:cs="Arial"/>
          <w:sz w:val="24"/>
          <w:szCs w:val="24"/>
        </w:rPr>
        <w:t xml:space="preserve">s-Entwurf mit Funktionendiagramm der Gemeinde Oberbuchsiten, </w:t>
      </w:r>
      <w:r w:rsidRPr="00083087">
        <w:rPr>
          <w:rFonts w:ascii="Arial" w:eastAsiaTheme="minorEastAsia" w:hAnsi="Arial" w:cs="Arial"/>
          <w:sz w:val="24"/>
          <w:szCs w:val="24"/>
        </w:rPr>
        <w:t>in Absprache mit der Schullei</w:t>
      </w:r>
      <w:r w:rsidRPr="00083087">
        <w:rPr>
          <w:rFonts w:ascii="Arial" w:eastAsiaTheme="minorEastAsia" w:hAnsi="Arial" w:cs="Arial"/>
          <w:sz w:val="24"/>
          <w:szCs w:val="24"/>
        </w:rPr>
        <w:softHyphen/>
        <w:t>tung</w:t>
      </w:r>
      <w:r w:rsidR="00BA0EF9">
        <w:rPr>
          <w:rFonts w:ascii="Arial" w:eastAsiaTheme="minorEastAsia" w:hAnsi="Arial" w:cs="Arial"/>
          <w:sz w:val="24"/>
          <w:szCs w:val="24"/>
        </w:rPr>
        <w:t>,</w:t>
      </w:r>
      <w:r w:rsidRPr="00083087">
        <w:rPr>
          <w:rFonts w:ascii="Arial" w:eastAsiaTheme="minorEastAsia" w:hAnsi="Arial" w:cs="Arial"/>
          <w:sz w:val="24"/>
          <w:szCs w:val="24"/>
        </w:rPr>
        <w:t xml:space="preserve"> erarbeitet. </w:t>
      </w:r>
      <w:r w:rsidR="00BA0EF9">
        <w:rPr>
          <w:rFonts w:ascii="Arial" w:eastAsiaTheme="minorEastAsia" w:hAnsi="Arial" w:cs="Arial"/>
          <w:sz w:val="24"/>
          <w:szCs w:val="24"/>
        </w:rPr>
        <w:t>Nach Vornahme einzelner Ergänzungen hat d</w:t>
      </w:r>
      <w:r w:rsidRPr="00083087">
        <w:rPr>
          <w:rFonts w:ascii="Arial" w:eastAsiaTheme="minorEastAsia" w:hAnsi="Arial" w:cs="Arial"/>
          <w:sz w:val="24"/>
          <w:szCs w:val="24"/>
        </w:rPr>
        <w:t xml:space="preserve">er Gemeinderat den Schulordnungs-Entwurf der Gemeinde Oberbuchsiten mit Funktionendiagramm z.Hd. der Vorprüfung durch das Volksschulamt des Kantons Solothurn verabschiedet. </w:t>
      </w: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077433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37497" w:rsidRPr="00137497" w:rsidRDefault="00137497" w:rsidP="00137497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137497">
        <w:rPr>
          <w:rFonts w:ascii="Arial" w:eastAsiaTheme="minorEastAsia" w:hAnsi="Arial" w:cs="Arial"/>
          <w:sz w:val="24"/>
          <w:szCs w:val="24"/>
        </w:rPr>
        <w:lastRenderedPageBreak/>
        <w:t>2</w:t>
      </w:r>
    </w:p>
    <w:p w:rsidR="00137497" w:rsidRPr="00137497" w:rsidRDefault="00137497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F16232" w:rsidRPr="00371974" w:rsidRDefault="00277B17" w:rsidP="00F16232">
      <w:pPr>
        <w:pStyle w:val="Listenabsatz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371974">
        <w:rPr>
          <w:rFonts w:ascii="Arial" w:hAnsi="Arial" w:cs="Arial"/>
          <w:b/>
          <w:sz w:val="24"/>
          <w:szCs w:val="24"/>
          <w:u w:val="single"/>
        </w:rPr>
        <w:t xml:space="preserve">Mittagstisch </w:t>
      </w:r>
      <w:r w:rsidR="0080015E" w:rsidRPr="00371974">
        <w:rPr>
          <w:rFonts w:ascii="Arial" w:hAnsi="Arial" w:cs="Arial"/>
          <w:b/>
          <w:sz w:val="24"/>
          <w:szCs w:val="24"/>
          <w:u w:val="single"/>
        </w:rPr>
        <w:t>/ Weiterführung um ein weiteres Jahr</w:t>
      </w:r>
      <w:r w:rsidR="00371974">
        <w:rPr>
          <w:rFonts w:ascii="Arial" w:hAnsi="Arial" w:cs="Arial"/>
          <w:b/>
          <w:sz w:val="24"/>
          <w:szCs w:val="24"/>
          <w:u w:val="single"/>
        </w:rPr>
        <w:t xml:space="preserve"> im bisherigen Rahmen</w:t>
      </w:r>
      <w:r w:rsidRPr="00371974">
        <w:rPr>
          <w:rFonts w:ascii="Arial" w:hAnsi="Arial" w:cs="Arial"/>
          <w:sz w:val="24"/>
          <w:szCs w:val="24"/>
        </w:rPr>
        <w:br/>
      </w:r>
      <w:r w:rsidR="00F16232" w:rsidRPr="00371974">
        <w:rPr>
          <w:rFonts w:ascii="Arial" w:hAnsi="Arial" w:cs="Arial"/>
          <w:sz w:val="24"/>
          <w:szCs w:val="24"/>
        </w:rPr>
        <w:t>Der Gemeindera</w:t>
      </w:r>
      <w:r w:rsidR="003641B3">
        <w:rPr>
          <w:rFonts w:ascii="Arial" w:hAnsi="Arial" w:cs="Arial"/>
          <w:sz w:val="24"/>
          <w:szCs w:val="24"/>
        </w:rPr>
        <w:t xml:space="preserve">t hat dem Familienverein </w:t>
      </w:r>
      <w:proofErr w:type="spellStart"/>
      <w:r w:rsidR="003641B3">
        <w:rPr>
          <w:rFonts w:ascii="Arial" w:hAnsi="Arial" w:cs="Arial"/>
          <w:sz w:val="24"/>
          <w:szCs w:val="24"/>
        </w:rPr>
        <w:t>Chutze</w:t>
      </w:r>
      <w:r w:rsidR="00F16232" w:rsidRPr="00371974">
        <w:rPr>
          <w:rFonts w:ascii="Arial" w:hAnsi="Arial" w:cs="Arial"/>
          <w:sz w:val="24"/>
          <w:szCs w:val="24"/>
        </w:rPr>
        <w:t>näscht</w:t>
      </w:r>
      <w:proofErr w:type="spellEnd"/>
      <w:r w:rsidR="00371974">
        <w:rPr>
          <w:rFonts w:ascii="Arial" w:hAnsi="Arial" w:cs="Arial"/>
          <w:sz w:val="24"/>
          <w:szCs w:val="24"/>
        </w:rPr>
        <w:t>, Oberbuchsiten,</w:t>
      </w:r>
      <w:r w:rsidR="00F16232" w:rsidRPr="00371974">
        <w:rPr>
          <w:rFonts w:ascii="Arial" w:hAnsi="Arial" w:cs="Arial"/>
          <w:sz w:val="24"/>
          <w:szCs w:val="24"/>
        </w:rPr>
        <w:t xml:space="preserve"> für </w:t>
      </w:r>
      <w:r w:rsidR="00371974" w:rsidRPr="00371974">
        <w:rPr>
          <w:rFonts w:ascii="Arial" w:hAnsi="Arial" w:cs="Arial"/>
          <w:sz w:val="24"/>
          <w:szCs w:val="24"/>
        </w:rPr>
        <w:t xml:space="preserve">den Betrieb eines Mittagstisch in Oberbuchsiten </w:t>
      </w:r>
      <w:r w:rsidR="00BA0EF9">
        <w:rPr>
          <w:rFonts w:ascii="Arial" w:hAnsi="Arial" w:cs="Arial"/>
          <w:sz w:val="24"/>
          <w:szCs w:val="24"/>
        </w:rPr>
        <w:t xml:space="preserve">für das Kalenderjahr 2016 </w:t>
      </w:r>
      <w:r w:rsidR="00F16232" w:rsidRPr="00371974">
        <w:rPr>
          <w:rFonts w:ascii="Arial" w:hAnsi="Arial" w:cs="Arial"/>
          <w:sz w:val="24"/>
          <w:szCs w:val="24"/>
        </w:rPr>
        <w:t>eine maximale Defizit-Garantie in Höhe von Fr. 15‘</w:t>
      </w:r>
      <w:r w:rsidR="00371974" w:rsidRPr="00371974">
        <w:rPr>
          <w:rFonts w:ascii="Arial" w:hAnsi="Arial" w:cs="Arial"/>
          <w:sz w:val="24"/>
          <w:szCs w:val="24"/>
        </w:rPr>
        <w:t xml:space="preserve">000.-- zugesichert. </w:t>
      </w:r>
    </w:p>
    <w:p w:rsidR="00371974" w:rsidRDefault="00371974" w:rsidP="00371974">
      <w:pPr>
        <w:pStyle w:val="Listenabsatz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F16232" w:rsidRDefault="00371974" w:rsidP="00F16232">
      <w:pPr>
        <w:pStyle w:val="Listenabsatz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083087">
        <w:rPr>
          <w:rFonts w:ascii="Arial" w:hAnsi="Arial" w:cs="Arial"/>
          <w:sz w:val="24"/>
          <w:szCs w:val="24"/>
        </w:rPr>
        <w:t>Darioli</w:t>
      </w:r>
      <w:r>
        <w:rPr>
          <w:rFonts w:ascii="Arial" w:hAnsi="Arial" w:cs="Arial"/>
          <w:sz w:val="24"/>
          <w:szCs w:val="24"/>
        </w:rPr>
        <w:t xml:space="preserve"> Nicole</w:t>
      </w:r>
      <w:r w:rsidRPr="00083087">
        <w:rPr>
          <w:rFonts w:ascii="Arial" w:hAnsi="Arial" w:cs="Arial"/>
          <w:sz w:val="24"/>
          <w:szCs w:val="24"/>
        </w:rPr>
        <w:t xml:space="preserve">, Präsidentin des Familienvereins </w:t>
      </w:r>
      <w:proofErr w:type="spellStart"/>
      <w:r w:rsidRPr="00083087">
        <w:rPr>
          <w:rFonts w:ascii="Arial" w:hAnsi="Arial" w:cs="Arial"/>
          <w:sz w:val="24"/>
          <w:szCs w:val="24"/>
        </w:rPr>
        <w:t>Chutzenäscht</w:t>
      </w:r>
      <w:proofErr w:type="spellEnd"/>
      <w:r w:rsidRPr="000830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informiert den Gemeinderat </w:t>
      </w:r>
      <w:r w:rsidRPr="00083087">
        <w:rPr>
          <w:rFonts w:ascii="Arial" w:hAnsi="Arial" w:cs="Arial"/>
          <w:sz w:val="24"/>
          <w:szCs w:val="24"/>
        </w:rPr>
        <w:t xml:space="preserve">über das </w:t>
      </w:r>
      <w:r>
        <w:rPr>
          <w:rFonts w:ascii="Arial" w:hAnsi="Arial" w:cs="Arial"/>
          <w:sz w:val="24"/>
          <w:szCs w:val="24"/>
        </w:rPr>
        <w:t xml:space="preserve">erste </w:t>
      </w:r>
      <w:r w:rsidR="00BA0EF9">
        <w:rPr>
          <w:rFonts w:ascii="Arial" w:hAnsi="Arial" w:cs="Arial"/>
          <w:sz w:val="24"/>
          <w:szCs w:val="24"/>
        </w:rPr>
        <w:t>Betriebs</w:t>
      </w:r>
      <w:r w:rsidRPr="00083087">
        <w:rPr>
          <w:rFonts w:ascii="Arial" w:hAnsi="Arial" w:cs="Arial"/>
          <w:sz w:val="24"/>
          <w:szCs w:val="24"/>
        </w:rPr>
        <w:t xml:space="preserve">jahr </w:t>
      </w:r>
      <w:r>
        <w:rPr>
          <w:rFonts w:ascii="Arial" w:hAnsi="Arial" w:cs="Arial"/>
          <w:sz w:val="24"/>
          <w:szCs w:val="24"/>
        </w:rPr>
        <w:t xml:space="preserve">des Mittagstischs </w:t>
      </w:r>
      <w:r w:rsidR="003641B3">
        <w:rPr>
          <w:rFonts w:ascii="Arial" w:hAnsi="Arial" w:cs="Arial"/>
          <w:sz w:val="24"/>
          <w:szCs w:val="24"/>
        </w:rPr>
        <w:t xml:space="preserve">in Oberbuchsiten, welcher im Gemeindesaal stattfindet </w:t>
      </w:r>
      <w:r>
        <w:rPr>
          <w:rFonts w:ascii="Arial" w:hAnsi="Arial" w:cs="Arial"/>
          <w:sz w:val="24"/>
          <w:szCs w:val="24"/>
        </w:rPr>
        <w:t>(</w:t>
      </w:r>
      <w:r w:rsidRPr="00083087">
        <w:rPr>
          <w:rFonts w:ascii="Arial" w:hAnsi="Arial" w:cs="Arial"/>
          <w:sz w:val="24"/>
          <w:szCs w:val="24"/>
        </w:rPr>
        <w:t>Herbst</w:t>
      </w:r>
      <w:r>
        <w:rPr>
          <w:rFonts w:ascii="Arial" w:hAnsi="Arial" w:cs="Arial"/>
          <w:sz w:val="24"/>
          <w:szCs w:val="24"/>
        </w:rPr>
        <w:t xml:space="preserve"> 2015/Herbst 2016). </w:t>
      </w:r>
      <w:r w:rsidR="00F16232">
        <w:rPr>
          <w:rFonts w:ascii="Arial" w:hAnsi="Arial" w:cs="Arial"/>
          <w:sz w:val="24"/>
          <w:szCs w:val="24"/>
        </w:rPr>
        <w:t xml:space="preserve">Pro Woche sind </w:t>
      </w:r>
      <w:r>
        <w:rPr>
          <w:rFonts w:ascii="Arial" w:hAnsi="Arial" w:cs="Arial"/>
          <w:sz w:val="24"/>
          <w:szCs w:val="24"/>
        </w:rPr>
        <w:t xml:space="preserve">jeweils rund </w:t>
      </w:r>
      <w:r w:rsidR="00F16232">
        <w:rPr>
          <w:rFonts w:ascii="Arial" w:hAnsi="Arial" w:cs="Arial"/>
          <w:sz w:val="24"/>
          <w:szCs w:val="24"/>
        </w:rPr>
        <w:t>20 Kinder angemeldet, welche durchschnittlich 1 – 3 x wöchent</w:t>
      </w:r>
      <w:r w:rsidR="00F16232">
        <w:rPr>
          <w:rFonts w:ascii="Arial" w:hAnsi="Arial" w:cs="Arial"/>
          <w:sz w:val="24"/>
          <w:szCs w:val="24"/>
        </w:rPr>
        <w:softHyphen/>
        <w:t xml:space="preserve">lich am Mittagstisch teilnehmen. 1 – 2 Betreuer/innen stehen jeweils im Einsatz. </w:t>
      </w:r>
    </w:p>
    <w:p w:rsidR="00F16232" w:rsidRDefault="00F16232" w:rsidP="00F16232">
      <w:pPr>
        <w:pStyle w:val="Listenabsatz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054B5A" w:rsidRPr="00F16232" w:rsidRDefault="00371974" w:rsidP="00F16232">
      <w:pPr>
        <w:pStyle w:val="Listenabsatz"/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Den </w:t>
      </w:r>
      <w:r w:rsidR="00054B5A" w:rsidRPr="00F16232">
        <w:rPr>
          <w:rFonts w:ascii="Arial" w:hAnsi="Arial" w:cs="Arial"/>
          <w:sz w:val="24"/>
          <w:szCs w:val="24"/>
        </w:rPr>
        <w:t xml:space="preserve">Elternbeiträgen </w:t>
      </w:r>
      <w:r w:rsidR="00F16232" w:rsidRPr="00F16232">
        <w:rPr>
          <w:rFonts w:ascii="Arial" w:hAnsi="Arial" w:cs="Arial"/>
          <w:sz w:val="24"/>
          <w:szCs w:val="24"/>
        </w:rPr>
        <w:t xml:space="preserve">(Fr. 10.--/Essen) </w:t>
      </w:r>
      <w:r w:rsidR="00054B5A" w:rsidRPr="00F16232">
        <w:rPr>
          <w:rFonts w:ascii="Arial" w:hAnsi="Arial" w:cs="Arial"/>
          <w:sz w:val="24"/>
          <w:szCs w:val="24"/>
        </w:rPr>
        <w:t xml:space="preserve">in Höhe von </w:t>
      </w:r>
      <w:r w:rsidR="00F16232" w:rsidRPr="00F16232">
        <w:rPr>
          <w:rFonts w:ascii="Arial" w:hAnsi="Arial" w:cs="Arial"/>
          <w:sz w:val="24"/>
          <w:szCs w:val="24"/>
        </w:rPr>
        <w:t xml:space="preserve">total </w:t>
      </w:r>
      <w:r w:rsidR="00054B5A" w:rsidRPr="00F16232">
        <w:rPr>
          <w:rFonts w:ascii="Arial" w:hAnsi="Arial" w:cs="Arial"/>
          <w:sz w:val="24"/>
          <w:szCs w:val="24"/>
        </w:rPr>
        <w:t xml:space="preserve">Fr. 11‘360.-- </w:t>
      </w:r>
      <w:r>
        <w:rPr>
          <w:rFonts w:ascii="Arial" w:hAnsi="Arial" w:cs="Arial"/>
          <w:sz w:val="24"/>
          <w:szCs w:val="24"/>
        </w:rPr>
        <w:t xml:space="preserve">stehen </w:t>
      </w:r>
      <w:r w:rsidR="00054B5A" w:rsidRPr="00F16232">
        <w:rPr>
          <w:rFonts w:ascii="Arial" w:hAnsi="Arial" w:cs="Arial"/>
          <w:sz w:val="24"/>
          <w:szCs w:val="24"/>
        </w:rPr>
        <w:t xml:space="preserve">Aufwände (Essen, Getränke, etc. / Koordination u. Helferinnen)  von Fr. 22‘031.-- gegenüber, was einem Aufwandüberschuss </w:t>
      </w:r>
      <w:r>
        <w:rPr>
          <w:rFonts w:ascii="Arial" w:hAnsi="Arial" w:cs="Arial"/>
          <w:sz w:val="24"/>
          <w:szCs w:val="24"/>
        </w:rPr>
        <w:t>in H</w:t>
      </w:r>
      <w:r w:rsidR="00F16232" w:rsidRPr="00F16232">
        <w:rPr>
          <w:rFonts w:ascii="Arial" w:hAnsi="Arial" w:cs="Arial"/>
          <w:sz w:val="24"/>
          <w:szCs w:val="24"/>
        </w:rPr>
        <w:t xml:space="preserve">öhe </w:t>
      </w:r>
      <w:r w:rsidR="00054B5A" w:rsidRPr="00F16232">
        <w:rPr>
          <w:rFonts w:ascii="Arial" w:hAnsi="Arial" w:cs="Arial"/>
          <w:sz w:val="24"/>
          <w:szCs w:val="24"/>
        </w:rPr>
        <w:t xml:space="preserve">von Fr. 10‘671.-- </w:t>
      </w:r>
      <w:r>
        <w:rPr>
          <w:rFonts w:ascii="Arial" w:hAnsi="Arial" w:cs="Arial"/>
          <w:sz w:val="24"/>
          <w:szCs w:val="24"/>
        </w:rPr>
        <w:t xml:space="preserve">(Herbst 2015/Herbst 2016) </w:t>
      </w:r>
      <w:r w:rsidR="00054B5A" w:rsidRPr="00F16232">
        <w:rPr>
          <w:rFonts w:ascii="Arial" w:hAnsi="Arial" w:cs="Arial"/>
          <w:sz w:val="24"/>
          <w:szCs w:val="24"/>
        </w:rPr>
        <w:t xml:space="preserve">entspricht. </w:t>
      </w:r>
    </w:p>
    <w:p w:rsidR="00BF7E6C" w:rsidRDefault="00BF7E6C" w:rsidP="00BA0EF9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F7E6C">
        <w:rPr>
          <w:rFonts w:ascii="Arial" w:hAnsi="Arial" w:cs="Arial"/>
          <w:sz w:val="24"/>
          <w:szCs w:val="24"/>
        </w:rPr>
        <w:tab/>
        <w:t xml:space="preserve">Dem Familienverein </w:t>
      </w:r>
      <w:proofErr w:type="spellStart"/>
      <w:r w:rsidRPr="00BF7E6C">
        <w:rPr>
          <w:rFonts w:ascii="Arial" w:hAnsi="Arial" w:cs="Arial"/>
          <w:sz w:val="24"/>
          <w:szCs w:val="24"/>
        </w:rPr>
        <w:t>Chutzenäscht</w:t>
      </w:r>
      <w:proofErr w:type="spellEnd"/>
      <w:r>
        <w:rPr>
          <w:rFonts w:ascii="Arial" w:hAnsi="Arial" w:cs="Arial"/>
          <w:sz w:val="24"/>
          <w:szCs w:val="24"/>
        </w:rPr>
        <w:t>, Oberbuchsiten, wurde</w:t>
      </w:r>
      <w:r w:rsidRPr="00BF7E6C">
        <w:rPr>
          <w:rFonts w:ascii="Arial" w:hAnsi="Arial" w:cs="Arial"/>
          <w:sz w:val="24"/>
          <w:szCs w:val="24"/>
        </w:rPr>
        <w:t xml:space="preserve"> vom Bund </w:t>
      </w:r>
      <w:r>
        <w:rPr>
          <w:rFonts w:ascii="Arial" w:hAnsi="Arial" w:cs="Arial"/>
          <w:sz w:val="24"/>
          <w:szCs w:val="24"/>
        </w:rPr>
        <w:t xml:space="preserve">ein Beitrag für dieses </w:t>
      </w:r>
      <w:r w:rsidRPr="00BF7E6C">
        <w:rPr>
          <w:rFonts w:ascii="Arial" w:hAnsi="Arial" w:cs="Arial"/>
          <w:sz w:val="24"/>
          <w:szCs w:val="24"/>
        </w:rPr>
        <w:t>familienergänz</w:t>
      </w:r>
      <w:r>
        <w:rPr>
          <w:rFonts w:ascii="Arial" w:hAnsi="Arial" w:cs="Arial"/>
          <w:sz w:val="24"/>
          <w:szCs w:val="24"/>
        </w:rPr>
        <w:t>e</w:t>
      </w:r>
      <w:r w:rsidRPr="00BF7E6C">
        <w:rPr>
          <w:rFonts w:ascii="Arial" w:hAnsi="Arial" w:cs="Arial"/>
          <w:sz w:val="24"/>
          <w:szCs w:val="24"/>
        </w:rPr>
        <w:t>nde Kinderbetreuung</w:t>
      </w:r>
      <w:r>
        <w:rPr>
          <w:rFonts w:ascii="Arial" w:hAnsi="Arial" w:cs="Arial"/>
          <w:sz w:val="24"/>
          <w:szCs w:val="24"/>
        </w:rPr>
        <w:t xml:space="preserve">s-Angebot zugesichert für die Dauer von 3 Jahren (ausbezahlt in 3 jährlichen Tranchen). Wird das Angebot </w:t>
      </w:r>
      <w:r w:rsidR="00F16232">
        <w:rPr>
          <w:rFonts w:ascii="Arial" w:hAnsi="Arial" w:cs="Arial"/>
          <w:sz w:val="24"/>
          <w:szCs w:val="24"/>
        </w:rPr>
        <w:t xml:space="preserve">jedoch </w:t>
      </w:r>
      <w:r w:rsidR="003641B3">
        <w:rPr>
          <w:rFonts w:ascii="Arial" w:hAnsi="Arial" w:cs="Arial"/>
          <w:sz w:val="24"/>
          <w:szCs w:val="24"/>
        </w:rPr>
        <w:t xml:space="preserve">nicht während dieser Zeit </w:t>
      </w:r>
      <w:proofErr w:type="gramStart"/>
      <w:r>
        <w:rPr>
          <w:rFonts w:ascii="Arial" w:hAnsi="Arial" w:cs="Arial"/>
          <w:sz w:val="24"/>
          <w:szCs w:val="24"/>
        </w:rPr>
        <w:t>aufrecht erhalten</w:t>
      </w:r>
      <w:proofErr w:type="gramEnd"/>
      <w:r>
        <w:rPr>
          <w:rFonts w:ascii="Arial" w:hAnsi="Arial" w:cs="Arial"/>
          <w:sz w:val="24"/>
          <w:szCs w:val="24"/>
        </w:rPr>
        <w:t>, müssen diese Bundes-Beiträge wieder zu</w:t>
      </w:r>
      <w:r w:rsidR="00A92CF9">
        <w:rPr>
          <w:rFonts w:ascii="Arial" w:hAnsi="Arial" w:cs="Arial"/>
          <w:sz w:val="24"/>
          <w:szCs w:val="24"/>
        </w:rPr>
        <w:softHyphen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rück</w:t>
      </w:r>
      <w:r w:rsidR="00A92CF9"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 xml:space="preserve">bezahlt werden. </w:t>
      </w:r>
    </w:p>
    <w:p w:rsidR="00371974" w:rsidRDefault="00054B5A" w:rsidP="00BA0EF9">
      <w:p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6232">
        <w:rPr>
          <w:rFonts w:ascii="Arial" w:hAnsi="Arial" w:cs="Arial"/>
          <w:sz w:val="24"/>
          <w:szCs w:val="24"/>
        </w:rPr>
        <w:t xml:space="preserve">Die Gemeinde </w:t>
      </w:r>
      <w:r w:rsidR="003641B3">
        <w:rPr>
          <w:rFonts w:ascii="Arial" w:hAnsi="Arial" w:cs="Arial"/>
          <w:sz w:val="24"/>
          <w:szCs w:val="24"/>
        </w:rPr>
        <w:t xml:space="preserve">Oberbuchsiten </w:t>
      </w:r>
      <w:r w:rsidR="00F16232">
        <w:rPr>
          <w:rFonts w:ascii="Arial" w:hAnsi="Arial" w:cs="Arial"/>
          <w:sz w:val="24"/>
          <w:szCs w:val="24"/>
        </w:rPr>
        <w:t>überweist dem F</w:t>
      </w:r>
      <w:r w:rsidR="003641B3">
        <w:rPr>
          <w:rFonts w:ascii="Arial" w:hAnsi="Arial" w:cs="Arial"/>
          <w:sz w:val="24"/>
          <w:szCs w:val="24"/>
        </w:rPr>
        <w:t xml:space="preserve">amilienverein </w:t>
      </w:r>
      <w:proofErr w:type="spellStart"/>
      <w:r w:rsidR="003641B3">
        <w:rPr>
          <w:rFonts w:ascii="Arial" w:hAnsi="Arial" w:cs="Arial"/>
          <w:sz w:val="24"/>
          <w:szCs w:val="24"/>
        </w:rPr>
        <w:t>Chutze</w:t>
      </w:r>
      <w:r w:rsidR="00371974">
        <w:rPr>
          <w:rFonts w:ascii="Arial" w:hAnsi="Arial" w:cs="Arial"/>
          <w:sz w:val="24"/>
          <w:szCs w:val="24"/>
        </w:rPr>
        <w:t>näscht</w:t>
      </w:r>
      <w:proofErr w:type="spellEnd"/>
      <w:r w:rsidR="003641B3">
        <w:rPr>
          <w:rFonts w:ascii="Arial" w:hAnsi="Arial" w:cs="Arial"/>
          <w:sz w:val="24"/>
          <w:szCs w:val="24"/>
        </w:rPr>
        <w:t xml:space="preserve">, Oberbuchsiten, </w:t>
      </w:r>
      <w:r w:rsidR="00371974">
        <w:rPr>
          <w:rFonts w:ascii="Arial" w:hAnsi="Arial" w:cs="Arial"/>
          <w:sz w:val="24"/>
          <w:szCs w:val="24"/>
        </w:rPr>
        <w:t xml:space="preserve">für das erste Betriebsjahr des Mittagstischs Oberbuchsiten den </w:t>
      </w:r>
      <w:r w:rsidR="00F16232">
        <w:rPr>
          <w:rFonts w:ascii="Arial" w:hAnsi="Arial" w:cs="Arial"/>
          <w:sz w:val="24"/>
          <w:szCs w:val="24"/>
        </w:rPr>
        <w:t>Betrag von Fr. 10‘671.</w:t>
      </w:r>
      <w:r w:rsidR="00371974">
        <w:rPr>
          <w:rFonts w:ascii="Arial" w:hAnsi="Arial" w:cs="Arial"/>
          <w:sz w:val="24"/>
          <w:szCs w:val="24"/>
        </w:rPr>
        <w:t>-- (Aufwandüberschuss). Spätestens nach Ende des 3.</w:t>
      </w:r>
      <w:r w:rsidR="003641B3">
        <w:rPr>
          <w:rFonts w:ascii="Arial" w:hAnsi="Arial" w:cs="Arial"/>
          <w:sz w:val="24"/>
          <w:szCs w:val="24"/>
        </w:rPr>
        <w:t> </w:t>
      </w:r>
      <w:r w:rsidR="00371974">
        <w:rPr>
          <w:rFonts w:ascii="Arial" w:hAnsi="Arial" w:cs="Arial"/>
          <w:sz w:val="24"/>
          <w:szCs w:val="24"/>
        </w:rPr>
        <w:t xml:space="preserve">Betriebsjahres (oder früher, sofern Angebot nicht weitergeführt würde) werden die Bundesbeiträge mit den </w:t>
      </w:r>
      <w:r w:rsidR="00BA0EF9">
        <w:rPr>
          <w:rFonts w:ascii="Arial" w:hAnsi="Arial" w:cs="Arial"/>
          <w:sz w:val="24"/>
          <w:szCs w:val="24"/>
        </w:rPr>
        <w:t>geleisteten Gemeindebeiträgen</w:t>
      </w:r>
      <w:r w:rsidR="00371974">
        <w:rPr>
          <w:rFonts w:ascii="Arial" w:hAnsi="Arial" w:cs="Arial"/>
          <w:sz w:val="24"/>
          <w:szCs w:val="24"/>
        </w:rPr>
        <w:t xml:space="preserve"> gegenverrechnet. </w:t>
      </w:r>
    </w:p>
    <w:p w:rsidR="00043990" w:rsidRDefault="00371974" w:rsidP="00BA0EF9">
      <w:pPr>
        <w:tabs>
          <w:tab w:val="left" w:pos="284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Gemeinderat spricht sich für die Weiterführung des Mittagstisches </w:t>
      </w:r>
      <w:r w:rsidR="003641B3">
        <w:rPr>
          <w:rFonts w:ascii="Arial" w:hAnsi="Arial" w:cs="Arial"/>
          <w:sz w:val="24"/>
          <w:szCs w:val="24"/>
        </w:rPr>
        <w:t xml:space="preserve">durch den Familienverein </w:t>
      </w:r>
      <w:proofErr w:type="spellStart"/>
      <w:r w:rsidR="003641B3">
        <w:rPr>
          <w:rFonts w:ascii="Arial" w:hAnsi="Arial" w:cs="Arial"/>
          <w:sz w:val="24"/>
          <w:szCs w:val="24"/>
        </w:rPr>
        <w:t>Chutzenäscht</w:t>
      </w:r>
      <w:proofErr w:type="spellEnd"/>
      <w:r w:rsidR="003641B3">
        <w:rPr>
          <w:rFonts w:ascii="Arial" w:hAnsi="Arial" w:cs="Arial"/>
          <w:sz w:val="24"/>
          <w:szCs w:val="24"/>
        </w:rPr>
        <w:t xml:space="preserve">, Oberbuchsiten, </w:t>
      </w:r>
      <w:r>
        <w:rPr>
          <w:rFonts w:ascii="Arial" w:hAnsi="Arial" w:cs="Arial"/>
          <w:sz w:val="24"/>
          <w:szCs w:val="24"/>
        </w:rPr>
        <w:t xml:space="preserve">für </w:t>
      </w:r>
      <w:r w:rsidR="003641B3">
        <w:rPr>
          <w:rFonts w:ascii="Arial" w:hAnsi="Arial" w:cs="Arial"/>
          <w:sz w:val="24"/>
          <w:szCs w:val="24"/>
        </w:rPr>
        <w:t xml:space="preserve">vorerst </w:t>
      </w:r>
      <w:r>
        <w:rPr>
          <w:rFonts w:ascii="Arial" w:hAnsi="Arial" w:cs="Arial"/>
          <w:sz w:val="24"/>
          <w:szCs w:val="24"/>
        </w:rPr>
        <w:t>ein weiteres Jahr</w:t>
      </w:r>
      <w:r w:rsidR="003641B3">
        <w:rPr>
          <w:rFonts w:ascii="Arial" w:hAnsi="Arial" w:cs="Arial"/>
          <w:sz w:val="24"/>
          <w:szCs w:val="24"/>
        </w:rPr>
        <w:t xml:space="preserve"> aus</w:t>
      </w:r>
      <w:r>
        <w:rPr>
          <w:rFonts w:ascii="Arial" w:hAnsi="Arial" w:cs="Arial"/>
          <w:sz w:val="24"/>
          <w:szCs w:val="24"/>
        </w:rPr>
        <w:t>, im Rahmen der bisherigen Vereinbarungen</w:t>
      </w:r>
      <w:r w:rsidR="003641B3">
        <w:rPr>
          <w:rFonts w:ascii="Arial" w:hAnsi="Arial" w:cs="Arial"/>
          <w:sz w:val="24"/>
          <w:szCs w:val="24"/>
        </w:rPr>
        <w:t>.</w:t>
      </w:r>
    </w:p>
    <w:p w:rsidR="00043990" w:rsidRDefault="00077433" w:rsidP="00043990">
      <w:pPr>
        <w:pStyle w:val="Listenabsatz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3087">
        <w:rPr>
          <w:rFonts w:ascii="Arial" w:hAnsi="Arial" w:cs="Arial"/>
          <w:b/>
          <w:sz w:val="24"/>
          <w:szCs w:val="24"/>
          <w:u w:val="single"/>
        </w:rPr>
        <w:t>Kreditfreigabe 2. Etappe Ersatz Wasserleitung Eggen</w:t>
      </w:r>
    </w:p>
    <w:p w:rsidR="00077433" w:rsidRPr="00043990" w:rsidRDefault="00043990" w:rsidP="00043990">
      <w:pPr>
        <w:pStyle w:val="Listenabsatz"/>
        <w:tabs>
          <w:tab w:val="left" w:pos="284"/>
        </w:tabs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Theme="minorEastAsia" w:hAnsi="Arial" w:cs="Arial"/>
          <w:sz w:val="24"/>
          <w:szCs w:val="24"/>
        </w:rPr>
        <w:t>D</w:t>
      </w:r>
      <w:r w:rsidR="00077433" w:rsidRPr="00043990">
        <w:rPr>
          <w:rFonts w:ascii="Arial" w:eastAsiaTheme="minorEastAsia" w:hAnsi="Arial" w:cs="Arial"/>
          <w:sz w:val="24"/>
          <w:szCs w:val="24"/>
        </w:rPr>
        <w:t xml:space="preserve">er Gemeinderat genehmigt das Kreditfreigabegesuch der Werkkommission in Höhe von Fr. 60‘000.-- (inkl. </w:t>
      </w:r>
      <w:proofErr w:type="spellStart"/>
      <w:r w:rsidR="00077433" w:rsidRPr="00043990">
        <w:rPr>
          <w:rFonts w:ascii="Arial" w:eastAsiaTheme="minorEastAsia" w:hAnsi="Arial" w:cs="Arial"/>
          <w:sz w:val="24"/>
          <w:szCs w:val="24"/>
        </w:rPr>
        <w:t>MWSt</w:t>
      </w:r>
      <w:proofErr w:type="spellEnd"/>
      <w:r w:rsidR="00077433" w:rsidRPr="00043990">
        <w:rPr>
          <w:rFonts w:ascii="Arial" w:eastAsiaTheme="minorEastAsia" w:hAnsi="Arial" w:cs="Arial"/>
          <w:sz w:val="24"/>
          <w:szCs w:val="24"/>
        </w:rPr>
        <w:t>) betreffend 2. Etappe Ersatz der Wasserleitung Eggen (Teilstrecke zw</w:t>
      </w:r>
      <w:r w:rsidR="005879FA">
        <w:rPr>
          <w:rFonts w:ascii="Arial" w:eastAsiaTheme="minorEastAsia" w:hAnsi="Arial" w:cs="Arial"/>
          <w:sz w:val="24"/>
          <w:szCs w:val="24"/>
        </w:rPr>
        <w:t>ischen Eggen 64 und Eggen 115)</w:t>
      </w:r>
    </w:p>
    <w:p w:rsidR="00077433" w:rsidRDefault="00077433" w:rsidP="00BA0EF9">
      <w:pPr>
        <w:tabs>
          <w:tab w:val="left" w:pos="284"/>
          <w:tab w:val="left" w:pos="113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ab/>
      </w:r>
      <w:r w:rsidR="00BA0EF9">
        <w:rPr>
          <w:rFonts w:ascii="Arial" w:eastAsiaTheme="minorEastAsia" w:hAnsi="Arial" w:cs="Arial"/>
          <w:sz w:val="24"/>
          <w:szCs w:val="24"/>
        </w:rPr>
        <w:t>Der Gesamtkredit für sämtliche drei Etappen des Wasserleitungs-Ersatzes Eggen beträgt</w:t>
      </w:r>
      <w:r w:rsidRPr="00083087">
        <w:rPr>
          <w:rFonts w:ascii="Arial" w:eastAsiaTheme="minorEastAsia" w:hAnsi="Arial" w:cs="Arial"/>
          <w:sz w:val="24"/>
          <w:szCs w:val="24"/>
        </w:rPr>
        <w:t xml:space="preserve"> Fr. 350‘000.--. Die erste Etappe kostete Fr. 108‘000.--. Etappe 3 (im Anschluss an Etappe 2) führt von der Liegenschaft Bader bis oberhalb Gemeinde</w:t>
      </w:r>
      <w:r w:rsidR="00BA0EF9">
        <w:rPr>
          <w:rFonts w:ascii="Arial" w:eastAsiaTheme="minorEastAsia" w:hAnsi="Arial" w:cs="Arial"/>
          <w:sz w:val="24"/>
          <w:szCs w:val="24"/>
        </w:rPr>
        <w:softHyphen/>
      </w:r>
      <w:r w:rsidRPr="00083087">
        <w:rPr>
          <w:rFonts w:ascii="Arial" w:eastAsiaTheme="minorEastAsia" w:hAnsi="Arial" w:cs="Arial"/>
          <w:sz w:val="24"/>
          <w:szCs w:val="24"/>
        </w:rPr>
        <w:t>haus.</w:t>
      </w:r>
    </w:p>
    <w:p w:rsidR="00137497" w:rsidRDefault="00137497" w:rsidP="0007743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3641B3" w:rsidRDefault="003641B3" w:rsidP="0007743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5879FA" w:rsidRDefault="005879FA" w:rsidP="0007743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BA0EF9" w:rsidRDefault="00BA0EF9" w:rsidP="00137497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137497" w:rsidRDefault="00137497" w:rsidP="00137497">
      <w:pPr>
        <w:tabs>
          <w:tab w:val="left" w:pos="284"/>
          <w:tab w:val="left" w:pos="1134"/>
        </w:tabs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3</w:t>
      </w:r>
    </w:p>
    <w:p w:rsidR="00137497" w:rsidRDefault="00137497" w:rsidP="0007743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37497" w:rsidRPr="00083087" w:rsidRDefault="00137497" w:rsidP="0007743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077433" w:rsidRPr="00083087" w:rsidRDefault="00077433" w:rsidP="0007743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925C99" w:rsidRDefault="00CF6F61" w:rsidP="00FE3156">
      <w:pPr>
        <w:pStyle w:val="Listenabsatz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3156">
        <w:rPr>
          <w:rFonts w:ascii="Arial" w:hAnsi="Arial" w:cs="Arial"/>
          <w:b/>
          <w:sz w:val="24"/>
          <w:szCs w:val="24"/>
          <w:u w:val="single"/>
        </w:rPr>
        <w:t>Analysebericht BDO: Weiteres Vorgehen im Bereich „Bauwesen“</w:t>
      </w:r>
    </w:p>
    <w:p w:rsidR="00085E8B" w:rsidRPr="00FE3156" w:rsidRDefault="00085E8B" w:rsidP="00925C99">
      <w:pPr>
        <w:pStyle w:val="Listenabsatz"/>
        <w:tabs>
          <w:tab w:val="left" w:pos="284"/>
        </w:tabs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E3156">
        <w:rPr>
          <w:rFonts w:ascii="Arial" w:hAnsi="Arial" w:cs="Arial"/>
          <w:sz w:val="24"/>
          <w:szCs w:val="24"/>
        </w:rPr>
        <w:t xml:space="preserve">Gestützt auf den vorliegenden Analysebericht der BDO und des Beschlusses des Souveräns der Gemeinde Oberbuchsiten </w:t>
      </w:r>
      <w:r w:rsidR="000E2634" w:rsidRPr="00FE3156">
        <w:rPr>
          <w:rFonts w:ascii="Arial" w:hAnsi="Arial" w:cs="Arial"/>
          <w:sz w:val="24"/>
          <w:szCs w:val="24"/>
        </w:rPr>
        <w:t>anlässlich der Rechnungs-Gemeindever</w:t>
      </w:r>
      <w:r w:rsidR="00925C99">
        <w:rPr>
          <w:rFonts w:ascii="Arial" w:hAnsi="Arial" w:cs="Arial"/>
          <w:sz w:val="24"/>
          <w:szCs w:val="24"/>
        </w:rPr>
        <w:softHyphen/>
      </w:r>
      <w:r w:rsidR="000E2634" w:rsidRPr="00FE3156">
        <w:rPr>
          <w:rFonts w:ascii="Arial" w:hAnsi="Arial" w:cs="Arial"/>
          <w:sz w:val="24"/>
          <w:szCs w:val="24"/>
        </w:rPr>
        <w:t xml:space="preserve">sammlung vom 27. Juni 2016 </w:t>
      </w:r>
      <w:r w:rsidRPr="00FE3156">
        <w:rPr>
          <w:rFonts w:ascii="Arial" w:hAnsi="Arial" w:cs="Arial"/>
          <w:sz w:val="24"/>
          <w:szCs w:val="24"/>
        </w:rPr>
        <w:t xml:space="preserve">betreffend </w:t>
      </w:r>
      <w:r w:rsidR="00493BBF" w:rsidRPr="00FE3156">
        <w:rPr>
          <w:rFonts w:ascii="Arial" w:hAnsi="Arial" w:cs="Arial"/>
          <w:sz w:val="24"/>
          <w:szCs w:val="24"/>
        </w:rPr>
        <w:t>Erteilung der Kompetenz an den Gemein</w:t>
      </w:r>
      <w:r w:rsidR="00925C99">
        <w:rPr>
          <w:rFonts w:ascii="Arial" w:hAnsi="Arial" w:cs="Arial"/>
          <w:sz w:val="24"/>
          <w:szCs w:val="24"/>
        </w:rPr>
        <w:softHyphen/>
      </w:r>
      <w:r w:rsidR="00493BBF" w:rsidRPr="00FE3156">
        <w:rPr>
          <w:rFonts w:ascii="Arial" w:hAnsi="Arial" w:cs="Arial"/>
          <w:sz w:val="24"/>
          <w:szCs w:val="24"/>
        </w:rPr>
        <w:t xml:space="preserve">derat betreffend </w:t>
      </w:r>
      <w:r w:rsidR="00FE3156" w:rsidRPr="00FE3156">
        <w:rPr>
          <w:rFonts w:ascii="Arial" w:hAnsi="Arial" w:cs="Arial"/>
          <w:sz w:val="24"/>
          <w:szCs w:val="24"/>
        </w:rPr>
        <w:t xml:space="preserve">Schaffung </w:t>
      </w:r>
      <w:r w:rsidR="000E2634" w:rsidRPr="00FE3156">
        <w:rPr>
          <w:rFonts w:ascii="Arial" w:hAnsi="Arial" w:cs="Arial"/>
          <w:sz w:val="24"/>
          <w:szCs w:val="24"/>
        </w:rPr>
        <w:t>von</w:t>
      </w:r>
      <w:r w:rsidRPr="00FE3156">
        <w:rPr>
          <w:rFonts w:ascii="Arial" w:hAnsi="Arial" w:cs="Arial"/>
          <w:sz w:val="24"/>
          <w:szCs w:val="24"/>
        </w:rPr>
        <w:t xml:space="preserve"> </w:t>
      </w:r>
      <w:r w:rsidR="00FE3156" w:rsidRPr="00FE3156">
        <w:rPr>
          <w:rFonts w:ascii="Arial" w:hAnsi="Arial" w:cs="Arial"/>
          <w:sz w:val="24"/>
          <w:szCs w:val="24"/>
        </w:rPr>
        <w:t>zusätzlichen Stellenprozenten hat sich der Gemein</w:t>
      </w:r>
      <w:r w:rsidR="00925C99">
        <w:rPr>
          <w:rFonts w:ascii="Arial" w:hAnsi="Arial" w:cs="Arial"/>
          <w:sz w:val="24"/>
          <w:szCs w:val="24"/>
        </w:rPr>
        <w:softHyphen/>
      </w:r>
      <w:r w:rsidR="00FE3156" w:rsidRPr="00FE3156">
        <w:rPr>
          <w:rFonts w:ascii="Arial" w:hAnsi="Arial" w:cs="Arial"/>
          <w:sz w:val="24"/>
          <w:szCs w:val="24"/>
        </w:rPr>
        <w:t xml:space="preserve">derat </w:t>
      </w:r>
      <w:r w:rsidR="00FE3156">
        <w:rPr>
          <w:rFonts w:ascii="Arial" w:hAnsi="Arial" w:cs="Arial"/>
          <w:sz w:val="24"/>
          <w:szCs w:val="24"/>
        </w:rPr>
        <w:t xml:space="preserve">für </w:t>
      </w:r>
      <w:r w:rsidRPr="00FE3156">
        <w:rPr>
          <w:rFonts w:ascii="Arial" w:hAnsi="Arial" w:cs="Arial"/>
          <w:sz w:val="24"/>
          <w:szCs w:val="24"/>
        </w:rPr>
        <w:t xml:space="preserve">die </w:t>
      </w:r>
      <w:r w:rsidR="00493BBF" w:rsidRPr="00FE3156">
        <w:rPr>
          <w:rFonts w:ascii="Arial" w:hAnsi="Arial" w:cs="Arial"/>
          <w:sz w:val="24"/>
          <w:szCs w:val="24"/>
        </w:rPr>
        <w:t>Schaffung einer Stelle</w:t>
      </w:r>
      <w:r w:rsidRPr="00FE3156">
        <w:rPr>
          <w:rFonts w:ascii="Arial" w:hAnsi="Arial" w:cs="Arial"/>
          <w:sz w:val="24"/>
          <w:szCs w:val="24"/>
        </w:rPr>
        <w:t xml:space="preserve"> „</w:t>
      </w:r>
      <w:r w:rsidR="00493BBF" w:rsidRPr="00FE3156">
        <w:rPr>
          <w:rFonts w:ascii="Arial" w:hAnsi="Arial" w:cs="Arial"/>
          <w:sz w:val="24"/>
          <w:szCs w:val="24"/>
        </w:rPr>
        <w:t>Bauverwalter</w:t>
      </w:r>
      <w:r w:rsidRPr="00FE3156">
        <w:rPr>
          <w:rFonts w:ascii="Arial" w:hAnsi="Arial" w:cs="Arial"/>
          <w:sz w:val="24"/>
          <w:szCs w:val="24"/>
        </w:rPr>
        <w:t>“</w:t>
      </w:r>
      <w:r w:rsidR="00925C99">
        <w:rPr>
          <w:rFonts w:ascii="Arial" w:hAnsi="Arial" w:cs="Arial"/>
          <w:sz w:val="24"/>
          <w:szCs w:val="24"/>
        </w:rPr>
        <w:t xml:space="preserve"> mit einem Arbeitspensum von 80 </w:t>
      </w:r>
      <w:r w:rsidRPr="00FE3156">
        <w:rPr>
          <w:rFonts w:ascii="Arial" w:hAnsi="Arial" w:cs="Arial"/>
          <w:sz w:val="24"/>
          <w:szCs w:val="24"/>
        </w:rPr>
        <w:t xml:space="preserve">% ausgesprochen, welcher gleichzeitig </w:t>
      </w:r>
      <w:r w:rsidR="003641B3">
        <w:rPr>
          <w:rFonts w:ascii="Arial" w:hAnsi="Arial" w:cs="Arial"/>
          <w:sz w:val="24"/>
          <w:szCs w:val="24"/>
        </w:rPr>
        <w:t xml:space="preserve">auch </w:t>
      </w:r>
      <w:r w:rsidRPr="00FE3156">
        <w:rPr>
          <w:rFonts w:ascii="Arial" w:hAnsi="Arial" w:cs="Arial"/>
          <w:sz w:val="24"/>
          <w:szCs w:val="24"/>
        </w:rPr>
        <w:t>das Personal der technischen D</w:t>
      </w:r>
      <w:r w:rsidR="00FE3156">
        <w:rPr>
          <w:rFonts w:ascii="Arial" w:hAnsi="Arial" w:cs="Arial"/>
          <w:sz w:val="24"/>
          <w:szCs w:val="24"/>
        </w:rPr>
        <w:t xml:space="preserve">ienste / </w:t>
      </w:r>
      <w:r w:rsidR="005879FA">
        <w:rPr>
          <w:rFonts w:ascii="Arial" w:hAnsi="Arial" w:cs="Arial"/>
          <w:sz w:val="24"/>
          <w:szCs w:val="24"/>
        </w:rPr>
        <w:t>Schulhaus</w:t>
      </w:r>
      <w:r w:rsidR="00FE3156">
        <w:rPr>
          <w:rFonts w:ascii="Arial" w:hAnsi="Arial" w:cs="Arial"/>
          <w:sz w:val="24"/>
          <w:szCs w:val="24"/>
        </w:rPr>
        <w:t>warte / Bausekretariat führt</w:t>
      </w:r>
      <w:r w:rsidRPr="00FE3156">
        <w:rPr>
          <w:rFonts w:ascii="Arial" w:hAnsi="Arial" w:cs="Arial"/>
          <w:sz w:val="24"/>
          <w:szCs w:val="24"/>
        </w:rPr>
        <w:t xml:space="preserve">. </w:t>
      </w:r>
    </w:p>
    <w:p w:rsidR="00743C2B" w:rsidRPr="00083087" w:rsidRDefault="00085E8B" w:rsidP="00FE31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83087">
        <w:rPr>
          <w:rFonts w:ascii="Arial" w:hAnsi="Arial" w:cs="Arial"/>
          <w:sz w:val="24"/>
          <w:szCs w:val="24"/>
        </w:rPr>
        <w:tab/>
        <w:t xml:space="preserve">Es wurde ein Funktionsbeschrieb für die </w:t>
      </w:r>
      <w:r w:rsidR="00493BBF" w:rsidRPr="00083087">
        <w:rPr>
          <w:rFonts w:ascii="Arial" w:hAnsi="Arial" w:cs="Arial"/>
          <w:sz w:val="24"/>
          <w:szCs w:val="24"/>
        </w:rPr>
        <w:t xml:space="preserve">neue </w:t>
      </w:r>
      <w:r w:rsidRPr="00083087">
        <w:rPr>
          <w:rFonts w:ascii="Arial" w:hAnsi="Arial" w:cs="Arial"/>
          <w:sz w:val="24"/>
          <w:szCs w:val="24"/>
        </w:rPr>
        <w:t xml:space="preserve">Stelle „Bauverwalter“ </w:t>
      </w:r>
      <w:r w:rsidR="003641B3">
        <w:rPr>
          <w:rFonts w:ascii="Arial" w:hAnsi="Arial" w:cs="Arial"/>
          <w:sz w:val="24"/>
          <w:szCs w:val="24"/>
        </w:rPr>
        <w:t>erarbeitet</w:t>
      </w:r>
      <w:r w:rsidRPr="00083087">
        <w:rPr>
          <w:rFonts w:ascii="Arial" w:hAnsi="Arial" w:cs="Arial"/>
          <w:sz w:val="24"/>
          <w:szCs w:val="24"/>
        </w:rPr>
        <w:t xml:space="preserve">, welcher im Gemeinderat detailliert besprochen wurde. </w:t>
      </w:r>
      <w:r w:rsidR="00BA0EF9">
        <w:rPr>
          <w:rFonts w:ascii="Arial" w:hAnsi="Arial" w:cs="Arial"/>
          <w:sz w:val="24"/>
          <w:szCs w:val="24"/>
        </w:rPr>
        <w:t xml:space="preserve">Dieser </w:t>
      </w:r>
      <w:r w:rsidRPr="00083087">
        <w:rPr>
          <w:rFonts w:ascii="Arial" w:hAnsi="Arial" w:cs="Arial"/>
          <w:sz w:val="24"/>
          <w:szCs w:val="24"/>
        </w:rPr>
        <w:t xml:space="preserve">wurde </w:t>
      </w:r>
      <w:r w:rsidR="003641B3">
        <w:rPr>
          <w:rFonts w:ascii="Arial" w:hAnsi="Arial" w:cs="Arial"/>
          <w:sz w:val="24"/>
          <w:szCs w:val="24"/>
        </w:rPr>
        <w:t xml:space="preserve">nun </w:t>
      </w:r>
      <w:r w:rsidRPr="00083087">
        <w:rPr>
          <w:rFonts w:ascii="Arial" w:hAnsi="Arial" w:cs="Arial"/>
          <w:sz w:val="24"/>
          <w:szCs w:val="24"/>
        </w:rPr>
        <w:t xml:space="preserve">der Bau- und Werkkommission zur Vernehmlassung </w:t>
      </w:r>
      <w:r w:rsidR="00493BBF" w:rsidRPr="00083087">
        <w:rPr>
          <w:rFonts w:ascii="Arial" w:hAnsi="Arial" w:cs="Arial"/>
          <w:sz w:val="24"/>
          <w:szCs w:val="24"/>
        </w:rPr>
        <w:t>über</w:t>
      </w:r>
      <w:r w:rsidR="003641B3">
        <w:rPr>
          <w:rFonts w:ascii="Arial" w:hAnsi="Arial" w:cs="Arial"/>
          <w:sz w:val="24"/>
          <w:szCs w:val="24"/>
        </w:rPr>
        <w:t>geben</w:t>
      </w:r>
      <w:r w:rsidRPr="00083087">
        <w:rPr>
          <w:rFonts w:ascii="Arial" w:hAnsi="Arial" w:cs="Arial"/>
          <w:sz w:val="24"/>
          <w:szCs w:val="24"/>
        </w:rPr>
        <w:t>. Anlässlich der nächsten Sitzung wird diese Thematik</w:t>
      </w:r>
      <w:r w:rsidR="00493BBF" w:rsidRPr="00083087">
        <w:rPr>
          <w:rFonts w:ascii="Arial" w:hAnsi="Arial" w:cs="Arial"/>
          <w:sz w:val="24"/>
          <w:szCs w:val="24"/>
        </w:rPr>
        <w:t xml:space="preserve"> im Gemeind</w:t>
      </w:r>
      <w:r w:rsidR="00083087" w:rsidRPr="00083087">
        <w:rPr>
          <w:rFonts w:ascii="Arial" w:hAnsi="Arial" w:cs="Arial"/>
          <w:sz w:val="24"/>
          <w:szCs w:val="24"/>
        </w:rPr>
        <w:t>e</w:t>
      </w:r>
      <w:r w:rsidR="00493BBF" w:rsidRPr="00083087">
        <w:rPr>
          <w:rFonts w:ascii="Arial" w:hAnsi="Arial" w:cs="Arial"/>
          <w:sz w:val="24"/>
          <w:szCs w:val="24"/>
        </w:rPr>
        <w:t>rat</w:t>
      </w:r>
      <w:r w:rsidR="00BA0EF9">
        <w:rPr>
          <w:rFonts w:ascii="Arial" w:hAnsi="Arial" w:cs="Arial"/>
          <w:sz w:val="24"/>
          <w:szCs w:val="24"/>
        </w:rPr>
        <w:t xml:space="preserve"> weiterbehandelt.</w:t>
      </w:r>
    </w:p>
    <w:p w:rsidR="00743C2B" w:rsidRPr="00083087" w:rsidRDefault="00743C2B" w:rsidP="00FE3156">
      <w:pPr>
        <w:pStyle w:val="Listenabsatz"/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</w:p>
    <w:p w:rsidR="00083087" w:rsidRPr="000E2634" w:rsidRDefault="00D40211" w:rsidP="00137497">
      <w:pPr>
        <w:pStyle w:val="Listenabsatz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0E2634">
        <w:rPr>
          <w:rFonts w:ascii="Arial" w:hAnsi="Arial" w:cs="Arial"/>
          <w:b/>
          <w:sz w:val="24"/>
          <w:szCs w:val="24"/>
          <w:u w:val="single"/>
        </w:rPr>
        <w:t xml:space="preserve">Öffentliche Planauflage Überarbeitung Grundwasserschutzzone Pumpwerk Neufeld des Zweckverbandes Wasserversorgung </w:t>
      </w:r>
      <w:proofErr w:type="spellStart"/>
      <w:r w:rsidRPr="000E2634">
        <w:rPr>
          <w:rFonts w:ascii="Arial" w:hAnsi="Arial" w:cs="Arial"/>
          <w:b/>
          <w:sz w:val="24"/>
          <w:szCs w:val="24"/>
          <w:u w:val="single"/>
        </w:rPr>
        <w:t>Gäu</w:t>
      </w:r>
      <w:proofErr w:type="spellEnd"/>
      <w:r w:rsidRPr="000E263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40211" w:rsidRPr="00083087" w:rsidRDefault="00083087" w:rsidP="00137497">
      <w:pPr>
        <w:pStyle w:val="Listenabsatz"/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Theme="minorEastAsia" w:hAnsi="Arial" w:cs="Arial"/>
          <w:sz w:val="24"/>
          <w:szCs w:val="24"/>
        </w:rPr>
      </w:pPr>
      <w:r w:rsidRPr="00083087">
        <w:rPr>
          <w:rFonts w:ascii="Arial" w:eastAsiaTheme="minorEastAsia" w:hAnsi="Arial" w:cs="Arial"/>
          <w:sz w:val="24"/>
          <w:szCs w:val="24"/>
        </w:rPr>
        <w:tab/>
      </w:r>
      <w:r w:rsidR="00D40211" w:rsidRPr="00083087">
        <w:rPr>
          <w:rFonts w:ascii="Arial" w:eastAsiaTheme="minorEastAsia" w:hAnsi="Arial" w:cs="Arial"/>
          <w:sz w:val="24"/>
          <w:szCs w:val="24"/>
        </w:rPr>
        <w:t xml:space="preserve">Die </w:t>
      </w:r>
      <w:r w:rsidR="00D40211" w:rsidRPr="00D40211">
        <w:rPr>
          <w:rFonts w:ascii="Arial" w:eastAsiaTheme="minorEastAsia" w:hAnsi="Arial" w:cs="Arial"/>
          <w:sz w:val="24"/>
          <w:szCs w:val="24"/>
        </w:rPr>
        <w:t xml:space="preserve">Gemeinden Neuendorf und Oberbuchsiten </w:t>
      </w:r>
      <w:r w:rsidR="00D40211" w:rsidRPr="00083087">
        <w:rPr>
          <w:rFonts w:ascii="Arial" w:eastAsiaTheme="minorEastAsia" w:hAnsi="Arial" w:cs="Arial"/>
          <w:sz w:val="24"/>
          <w:szCs w:val="24"/>
        </w:rPr>
        <w:t xml:space="preserve">haben </w:t>
      </w:r>
      <w:r w:rsidR="00D40211" w:rsidRPr="00D40211">
        <w:rPr>
          <w:rFonts w:ascii="Arial" w:eastAsiaTheme="minorEastAsia" w:hAnsi="Arial" w:cs="Arial"/>
          <w:sz w:val="24"/>
          <w:szCs w:val="24"/>
        </w:rPr>
        <w:t>die Öffentliche Planauflage der „Überarbeitung Grundwasserschutzzone Pumpwerk Neufeld des Zweck</w:t>
      </w:r>
      <w:r w:rsidR="00371974">
        <w:rPr>
          <w:rFonts w:ascii="Arial" w:eastAsiaTheme="minorEastAsia" w:hAnsi="Arial" w:cs="Arial"/>
          <w:sz w:val="24"/>
          <w:szCs w:val="24"/>
        </w:rPr>
        <w:softHyphen/>
      </w:r>
      <w:r w:rsidR="00D40211" w:rsidRPr="00D40211">
        <w:rPr>
          <w:rFonts w:ascii="Arial" w:eastAsiaTheme="minorEastAsia" w:hAnsi="Arial" w:cs="Arial"/>
          <w:sz w:val="24"/>
          <w:szCs w:val="24"/>
        </w:rPr>
        <w:t xml:space="preserve">verbandes Wasserversorgung </w:t>
      </w:r>
      <w:proofErr w:type="spellStart"/>
      <w:r w:rsidR="00D40211" w:rsidRPr="00D40211">
        <w:rPr>
          <w:rFonts w:ascii="Arial" w:eastAsiaTheme="minorEastAsia" w:hAnsi="Arial" w:cs="Arial"/>
          <w:sz w:val="24"/>
          <w:szCs w:val="24"/>
        </w:rPr>
        <w:t>Gäu</w:t>
      </w:r>
      <w:proofErr w:type="spellEnd"/>
      <w:r w:rsidR="00D40211" w:rsidRPr="00D40211">
        <w:rPr>
          <w:rFonts w:ascii="Arial" w:eastAsiaTheme="minorEastAsia" w:hAnsi="Arial" w:cs="Arial"/>
          <w:sz w:val="24"/>
          <w:szCs w:val="24"/>
        </w:rPr>
        <w:t xml:space="preserve">“ </w:t>
      </w:r>
      <w:r w:rsidR="00D40211" w:rsidRPr="00083087">
        <w:rPr>
          <w:rFonts w:ascii="Arial" w:eastAsiaTheme="minorEastAsia" w:hAnsi="Arial" w:cs="Arial"/>
          <w:sz w:val="24"/>
          <w:szCs w:val="24"/>
        </w:rPr>
        <w:t xml:space="preserve">parallel </w:t>
      </w:r>
      <w:r w:rsidR="00D40211" w:rsidRPr="00D40211">
        <w:rPr>
          <w:rFonts w:ascii="Arial" w:eastAsiaTheme="minorEastAsia" w:hAnsi="Arial" w:cs="Arial"/>
          <w:sz w:val="24"/>
          <w:szCs w:val="24"/>
        </w:rPr>
        <w:t>vom 24. November – 23. Dezember 2016 auf den jeweiligen Gemein</w:t>
      </w:r>
      <w:r w:rsidR="00D40211" w:rsidRPr="00083087">
        <w:rPr>
          <w:rFonts w:ascii="Arial" w:eastAsiaTheme="minorEastAsia" w:hAnsi="Arial" w:cs="Arial"/>
          <w:sz w:val="24"/>
          <w:szCs w:val="24"/>
        </w:rPr>
        <w:t>deverwaltungen vorgenommen</w:t>
      </w:r>
      <w:r w:rsidR="00D40211" w:rsidRPr="00D40211">
        <w:rPr>
          <w:rFonts w:ascii="Arial" w:eastAsiaTheme="minorEastAsia" w:hAnsi="Arial" w:cs="Arial"/>
          <w:sz w:val="24"/>
          <w:szCs w:val="24"/>
        </w:rPr>
        <w:t xml:space="preserve">. Innert der Planauflagefrist sind beim Gemeindepräsidium der Gemeinde Oberbuchsiten keine Einsprachen eingegangen. </w:t>
      </w:r>
      <w:r w:rsidR="00D40211" w:rsidRPr="00083087">
        <w:rPr>
          <w:rFonts w:ascii="Arial" w:eastAsiaTheme="minorEastAsia" w:hAnsi="Arial" w:cs="Arial"/>
          <w:sz w:val="24"/>
          <w:szCs w:val="24"/>
        </w:rPr>
        <w:t xml:space="preserve">Der Gemeinderat Oberbuchsiten hat von diesem Sachverhalt Kenntnis genommen und die Unterlagen seitens der Gemeinde Oberbuchsiten, z.Hd. der kantonalen Behörden, verabschiedet. </w:t>
      </w:r>
    </w:p>
    <w:p w:rsidR="00D40211" w:rsidRPr="00083087" w:rsidRDefault="00D40211" w:rsidP="00083087">
      <w:p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GEMEINDE OBERBUCHSITEN</w:t>
      </w: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Die Gemeindeschreiberin: Beatrice Unold</w:t>
      </w: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80015E" w:rsidRPr="00D40211" w:rsidRDefault="0080015E" w:rsidP="00D40211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D40211" w:rsidRPr="00965059" w:rsidRDefault="00D40211">
      <w:pPr>
        <w:rPr>
          <w:rFonts w:ascii="Arial" w:hAnsi="Arial" w:cs="Arial"/>
          <w:sz w:val="24"/>
          <w:szCs w:val="24"/>
        </w:rPr>
      </w:pPr>
    </w:p>
    <w:p w:rsidR="00277B17" w:rsidRDefault="00800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Oberbuchsiten,</w:t>
      </w:r>
    </w:p>
    <w:p w:rsidR="0080015E" w:rsidRPr="00965059" w:rsidRDefault="008001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anfangs Februar 2017</w:t>
      </w:r>
    </w:p>
    <w:sectPr w:rsidR="0080015E" w:rsidRPr="00965059" w:rsidSect="00431F53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54F"/>
    <w:multiLevelType w:val="hybridMultilevel"/>
    <w:tmpl w:val="CB2CDD28"/>
    <w:lvl w:ilvl="0" w:tplc="CB66BD6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B22C1"/>
    <w:multiLevelType w:val="hybridMultilevel"/>
    <w:tmpl w:val="77E62D9C"/>
    <w:lvl w:ilvl="0" w:tplc="224C29D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5D62"/>
    <w:multiLevelType w:val="hybridMultilevel"/>
    <w:tmpl w:val="D462336E"/>
    <w:lvl w:ilvl="0" w:tplc="45E85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66949"/>
    <w:multiLevelType w:val="multilevel"/>
    <w:tmpl w:val="41688D26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925" w:hanging="435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17"/>
    <w:rsid w:val="00043990"/>
    <w:rsid w:val="00054B5A"/>
    <w:rsid w:val="00077433"/>
    <w:rsid w:val="00083087"/>
    <w:rsid w:val="00085E8B"/>
    <w:rsid w:val="000E2634"/>
    <w:rsid w:val="00112A3F"/>
    <w:rsid w:val="00137497"/>
    <w:rsid w:val="00236F29"/>
    <w:rsid w:val="00266B65"/>
    <w:rsid w:val="00277B17"/>
    <w:rsid w:val="003641B3"/>
    <w:rsid w:val="00371974"/>
    <w:rsid w:val="00427532"/>
    <w:rsid w:val="00431F53"/>
    <w:rsid w:val="00450DD0"/>
    <w:rsid w:val="00493BBF"/>
    <w:rsid w:val="00572B0A"/>
    <w:rsid w:val="005879FA"/>
    <w:rsid w:val="005E4267"/>
    <w:rsid w:val="00603EBF"/>
    <w:rsid w:val="00637FA3"/>
    <w:rsid w:val="006604A4"/>
    <w:rsid w:val="006B1B3D"/>
    <w:rsid w:val="00743C2B"/>
    <w:rsid w:val="0075378B"/>
    <w:rsid w:val="00754962"/>
    <w:rsid w:val="007B237E"/>
    <w:rsid w:val="007F7008"/>
    <w:rsid w:val="0080015E"/>
    <w:rsid w:val="00827E98"/>
    <w:rsid w:val="008E06E4"/>
    <w:rsid w:val="00900BAC"/>
    <w:rsid w:val="00925C99"/>
    <w:rsid w:val="00965059"/>
    <w:rsid w:val="00986439"/>
    <w:rsid w:val="009A23E4"/>
    <w:rsid w:val="00A13EDE"/>
    <w:rsid w:val="00A41902"/>
    <w:rsid w:val="00A77CC4"/>
    <w:rsid w:val="00A92CF9"/>
    <w:rsid w:val="00BA0EF9"/>
    <w:rsid w:val="00BE1291"/>
    <w:rsid w:val="00BE2D2F"/>
    <w:rsid w:val="00BF7E6C"/>
    <w:rsid w:val="00C01DDC"/>
    <w:rsid w:val="00C73EBF"/>
    <w:rsid w:val="00C809A6"/>
    <w:rsid w:val="00C86B35"/>
    <w:rsid w:val="00CF6F61"/>
    <w:rsid w:val="00D40211"/>
    <w:rsid w:val="00D414BF"/>
    <w:rsid w:val="00ED7374"/>
    <w:rsid w:val="00F16232"/>
    <w:rsid w:val="00FE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C9DB8C-3CF5-47F4-A526-8FDEB304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E173-1FD5-4A9B-AC4F-1A630A09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Unold</dc:creator>
  <cp:keywords/>
  <dc:description/>
  <cp:lastModifiedBy>Beatrice Unold</cp:lastModifiedBy>
  <cp:revision>49</cp:revision>
  <cp:lastPrinted>2017-02-03T14:23:00Z</cp:lastPrinted>
  <dcterms:created xsi:type="dcterms:W3CDTF">2017-02-02T13:03:00Z</dcterms:created>
  <dcterms:modified xsi:type="dcterms:W3CDTF">2017-02-03T15:22:00Z</dcterms:modified>
</cp:coreProperties>
</file>